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480"/>
        <w:rPr>
          <w:rFonts w:hint="eastAsia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-99060</wp:posOffset>
                </wp:positionV>
                <wp:extent cx="755015" cy="388620"/>
                <wp:effectExtent l="0" t="0" r="6985" b="1143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rPr>
                                <w:rFonts w:hint="eastAsia" w:cs="宋体"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cs="宋体"/>
                                <w:bCs/>
                                <w:color w:val="333333"/>
                                <w:kern w:val="0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 w:cs="宋体"/>
                                <w:bCs/>
                                <w:color w:val="333333"/>
                                <w:kern w:val="0"/>
                                <w:sz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cs="宋体"/>
                                <w:bCs/>
                                <w:color w:val="333333"/>
                                <w:kern w:val="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55pt;margin-top:-7.8pt;height:30.6pt;width:59.45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x7JXHNcAAAAI&#10;AQAADwAAAGRycy9kb3ducmV2LnhtbE2PwU7DMBBE70j8g7VI3FonBdI2xOkBhARCqtTCBzj2NomI&#10;18F2m/L3bE9w3JnR7Jtqc3aDOGGIvScF+TwDgWS87alV8PnxMluBiEmT1YMnVPCDETb19VWlS+sn&#10;2uFpn1rBJRRLraBLaSyljKZDp+Pcj0jsHXxwOvEZWmmDnrjcDXKRZYV0uif+0OkRnzo0X/ujU/Dc&#10;h+bb+LvXYvm+NttdPExvW6nU7U2ePYJIeE5/YbjgMzrUzNT4I9koBgXLnIMKZvlDAeLiLwre1ii4&#10;Z0HWlfw/oP4FUEsDBBQAAAAIAIdO4kCI2bT4wQEAAFcDAAAOAAAAZHJzL2Uyb0RvYy54bWytU02u&#10;0zAQ3iNxB8t7mjQojxI1fQKeygYBUuEArmMnlmyPZbtNegHeDd6KDXvO1XMwdkMfPztEFo49883n&#10;+WbG69vJaHIUPiiwLV0uSkqE5dAp27f086ftsxUlITLbMQ1WtPQkAr3dPH2yHl0jKhhAd8ITJLGh&#10;GV1LhxhdUxSBD8KwsAAnLDoleMMiHn1fdJ6NyG50UZXlTTGC75wHLkJA693FSTeZX0rB4wcpg4hE&#10;txRzi3n1ed2ntdisWdN75gbF5zTYP2RhmLJ46ZXqjkVGDl79RWUU9xBAxgUHU4CUiousAdUsyz/U&#10;7AbmRNaCxQnuWqbw/2j5++NHT1SHvaPEMoMtOj/cn79+P3/7QqpUntGFBlE7h7g4vYYpQWd7QGNS&#10;PUlv0h/1EPRjoU/X4oopEo7GF3VdLmtKOLqer1Y3VS5+8RjsfIhvBRiSNi312LtcUnZ8FyJeiNCf&#10;kHRXAK26rdI6H3y/f6M9OTLs8zZ/KUcM+Q2mLRlb+rKu6sxsIcVfcNoiPGm9aEq7OO2nWegeuhPq&#10;H3FQWmpxkik5OK/6ARNdZq7gXh0i8uVMU/QlZCbF7uVs5klL4/HrOaMe38Pm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eyVxzXAAAACAEAAA8AAAAAAAAAAQAgAAAAIgAAAGRycy9kb3ducmV2Lnht&#10;bFBLAQIUABQAAAAIAIdO4kCI2bT4wQEAAFc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360" w:lineRule="auto"/>
                        <w:rPr>
                          <w:rFonts w:hint="eastAsia" w:cs="宋体"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cs="宋体"/>
                          <w:bCs/>
                          <w:color w:val="333333"/>
                          <w:kern w:val="0"/>
                          <w:sz w:val="24"/>
                        </w:rPr>
                        <w:t>附件</w:t>
                      </w:r>
                      <w:r>
                        <w:rPr>
                          <w:rFonts w:hint="eastAsia" w:cs="宋体"/>
                          <w:bCs/>
                          <w:color w:val="333333"/>
                          <w:kern w:val="0"/>
                          <w:sz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cs="宋体"/>
                          <w:bCs/>
                          <w:color w:val="333333"/>
                          <w:kern w:val="0"/>
                          <w:sz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 w:ascii="仿宋_GB2312" w:hAnsi="宋体" w:eastAsia="仿宋_GB2312"/>
          <w:kern w:val="0"/>
          <w:sz w:val="44"/>
          <w:szCs w:val="44"/>
        </w:rPr>
        <w:drawing>
          <wp:inline distT="0" distB="0" distL="114300" distR="114300">
            <wp:extent cx="3359785" cy="544830"/>
            <wp:effectExtent l="0" t="0" r="1206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学术型硕士研究生指导教师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任职资格申报表</w:t>
      </w:r>
    </w:p>
    <w:p>
      <w:pPr>
        <w:spacing w:before="156" w:beforeLines="50" w:line="360" w:lineRule="auto"/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>
      <w:pPr>
        <w:jc w:val="both"/>
        <w:rPr>
          <w:rFonts w:hint="eastAsia"/>
          <w:b/>
          <w:bCs/>
          <w:sz w:val="36"/>
        </w:rPr>
      </w:pPr>
    </w:p>
    <w:p>
      <w:pPr>
        <w:jc w:val="both"/>
        <w:rPr>
          <w:rFonts w:hint="eastAsia"/>
          <w:b/>
          <w:bCs/>
          <w:sz w:val="36"/>
        </w:rPr>
      </w:pPr>
    </w:p>
    <w:p>
      <w:pPr>
        <w:jc w:val="both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ind w:firstLine="1638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申报年度：</w:t>
      </w:r>
      <w:r>
        <w:rPr>
          <w:rFonts w:hint="eastAsia"/>
          <w:b/>
          <w:bCs/>
          <w:sz w:val="30"/>
          <w:u w:val="single"/>
        </w:rPr>
        <w:t xml:space="preserve">          201</w:t>
      </w:r>
      <w:r>
        <w:rPr>
          <w:rFonts w:hint="eastAsia"/>
          <w:b/>
          <w:bCs/>
          <w:sz w:val="30"/>
          <w:u w:val="single"/>
          <w:lang w:val="en-US" w:eastAsia="zh-CN"/>
        </w:rPr>
        <w:t>6</w:t>
      </w:r>
      <w:r>
        <w:rPr>
          <w:rFonts w:hint="eastAsia"/>
          <w:b/>
          <w:bCs/>
          <w:sz w:val="30"/>
          <w:u w:val="single"/>
        </w:rPr>
        <w:t xml:space="preserve">年         </w:t>
      </w:r>
    </w:p>
    <w:p>
      <w:pPr>
        <w:ind w:firstLine="1638" w:firstLineChars="546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申报学科：</w:t>
      </w:r>
      <w:r>
        <w:rPr>
          <w:rFonts w:hint="eastAsia"/>
          <w:b/>
          <w:bCs/>
          <w:sz w:val="30"/>
          <w:u w:val="single"/>
        </w:rPr>
        <w:t xml:space="preserve">                         </w:t>
      </w:r>
    </w:p>
    <w:p>
      <w:pPr>
        <w:ind w:firstLine="1638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培养单位：</w:t>
      </w:r>
      <w:r>
        <w:rPr>
          <w:rFonts w:hint="eastAsia"/>
          <w:b/>
          <w:bCs/>
          <w:sz w:val="30"/>
          <w:u w:val="single"/>
        </w:rPr>
        <w:t xml:space="preserve">   </w:t>
      </w:r>
      <w:r>
        <w:rPr>
          <w:rFonts w:hint="eastAsia"/>
          <w:b/>
          <w:bCs/>
          <w:color w:val="FF0000"/>
          <w:sz w:val="30"/>
          <w:u w:val="single"/>
        </w:rPr>
        <w:t>（学位点所在单位 ）</w:t>
      </w:r>
      <w:r>
        <w:rPr>
          <w:rFonts w:hint="eastAsia"/>
          <w:b/>
          <w:bCs/>
          <w:sz w:val="30"/>
          <w:u w:val="single"/>
        </w:rPr>
        <w:t xml:space="preserve">   </w:t>
      </w:r>
    </w:p>
    <w:p>
      <w:pPr>
        <w:ind w:firstLine="1638" w:firstLineChars="546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    名：</w:t>
      </w:r>
      <w:r>
        <w:rPr>
          <w:rFonts w:hint="eastAsia"/>
          <w:b/>
          <w:bCs/>
          <w:sz w:val="30"/>
          <w:u w:val="single"/>
        </w:rPr>
        <w:t xml:space="preserve">                         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河南财经政法大学研究生处</w:t>
      </w:r>
    </w:p>
    <w:p>
      <w:pPr>
        <w:jc w:val="center"/>
        <w:rPr>
          <w:sz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</w:rPr>
        <w:t>201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年9月制表</w:t>
      </w:r>
    </w:p>
    <w:tbl>
      <w:tblPr>
        <w:tblStyle w:val="5"/>
        <w:tblW w:w="8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70"/>
        <w:gridCol w:w="192"/>
        <w:gridCol w:w="434"/>
        <w:gridCol w:w="905"/>
        <w:gridCol w:w="809"/>
        <w:gridCol w:w="266"/>
        <w:gridCol w:w="336"/>
        <w:gridCol w:w="581"/>
        <w:gridCol w:w="479"/>
        <w:gridCol w:w="347"/>
        <w:gridCol w:w="405"/>
        <w:gridCol w:w="371"/>
        <w:gridCol w:w="14"/>
        <w:gridCol w:w="650"/>
        <w:gridCol w:w="60"/>
        <w:gridCol w:w="176"/>
        <w:gridCol w:w="10"/>
        <w:gridCol w:w="120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8453" w:type="dxa"/>
            <w:gridSpan w:val="19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评定时间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学科专业</w:t>
            </w:r>
          </w:p>
        </w:tc>
        <w:tc>
          <w:tcPr>
            <w:tcW w:w="281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学位层次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学士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硕士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研究领域</w:t>
            </w:r>
          </w:p>
        </w:tc>
        <w:tc>
          <w:tcPr>
            <w:tcW w:w="6631" w:type="dxa"/>
            <w:gridSpan w:val="1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9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本校老师填写本人所在院系等，校外人员填写本人工作单位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学术团体兼职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情   况</w:t>
            </w:r>
          </w:p>
        </w:tc>
        <w:tc>
          <w:tcPr>
            <w:tcW w:w="6631" w:type="dxa"/>
            <w:gridSpan w:val="1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6631" w:type="dxa"/>
            <w:gridSpan w:val="16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办公电话：                 手    机：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住宅电话：                 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8453" w:type="dxa"/>
            <w:gridSpan w:val="1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学习工作经历（自大学填起）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5223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经历内容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3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3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3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3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8453" w:type="dxa"/>
            <w:gridSpan w:val="1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与申报学科相关的实践经历或实践成果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5223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实践经历或实践成果内容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3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3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3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8453" w:type="dxa"/>
            <w:gridSpan w:val="1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二、近三年承担研究生课程教学情况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度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学年</w:t>
            </w:r>
          </w:p>
        </w:tc>
        <w:tc>
          <w:tcPr>
            <w:tcW w:w="24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学年</w:t>
            </w:r>
          </w:p>
        </w:tc>
        <w:tc>
          <w:tcPr>
            <w:tcW w:w="248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85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课程名称、授课对象、授课时数等信息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8453" w:type="dxa"/>
            <w:gridSpan w:val="1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三、科研情况（201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年9月—201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最有代表性的学术论文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发表刊物名称及CN、检索号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出版主要学术专著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专著名称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本人作用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本人承担部分总字数</w:t>
            </w: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完成省级以上科研项目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本人作用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结项证书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  号</w:t>
            </w: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获得厅级以上科研奖励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本人作用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目前主持省级以上科研项目或承担的横向课题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项目来源及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</w:t>
            </w:r>
          </w:p>
        </w:tc>
        <w:tc>
          <w:tcPr>
            <w:tcW w:w="1208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本人承担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23" w:hRule="exact"/>
          <w:jc w:val="center"/>
        </w:trPr>
        <w:tc>
          <w:tcPr>
            <w:tcW w:w="8453" w:type="dxa"/>
            <w:gridSpan w:val="19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所填写内容真实可靠、准确无误。</w:t>
            </w:r>
          </w:p>
          <w:p>
            <w:pPr>
              <w:spacing w:before="156" w:beforeLines="50" w:line="360" w:lineRule="auto"/>
              <w:ind w:firstLine="1200" w:firstLineChars="5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申报人签名：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8453" w:type="dxa"/>
            <w:gridSpan w:val="19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培养单位对申报人表格填写内容的审核结果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918" w:hRule="exact"/>
          <w:jc w:val="center"/>
        </w:trPr>
        <w:tc>
          <w:tcPr>
            <w:tcW w:w="8453" w:type="dxa"/>
            <w:gridSpan w:val="19"/>
            <w:vAlign w:val="top"/>
          </w:tcPr>
          <w:p>
            <w:pPr>
              <w:spacing w:before="156" w:beforeLines="50" w:line="44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经审核，确认表格填写内容真实无误。</w:t>
            </w:r>
          </w:p>
          <w:p>
            <w:pPr>
              <w:spacing w:before="156" w:beforeLines="50"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单位负责人签名：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（公 章）</w:t>
            </w:r>
          </w:p>
          <w:p>
            <w:pPr>
              <w:spacing w:before="156" w:beforeLines="50" w:line="44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85" w:hRule="exact"/>
          <w:jc w:val="center"/>
        </w:trPr>
        <w:tc>
          <w:tcPr>
            <w:tcW w:w="8453" w:type="dxa"/>
            <w:gridSpan w:val="19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培养单位对申报人思想政治表现、工作态度、职业道德和学术道德等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鉴定意见及是否同意推荐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396" w:hRule="exact"/>
          <w:jc w:val="center"/>
        </w:trPr>
        <w:tc>
          <w:tcPr>
            <w:tcW w:w="8453" w:type="dxa"/>
            <w:gridSpan w:val="19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单位负责人签名：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（公 章）</w:t>
            </w: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43" w:hRule="exact"/>
          <w:jc w:val="center"/>
        </w:trPr>
        <w:tc>
          <w:tcPr>
            <w:tcW w:w="8453" w:type="dxa"/>
            <w:gridSpan w:val="19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校 评 审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593" w:hRule="exact"/>
          <w:jc w:val="center"/>
        </w:trPr>
        <w:tc>
          <w:tcPr>
            <w:tcW w:w="8453" w:type="dxa"/>
            <w:gridSpan w:val="19"/>
            <w:vAlign w:val="top"/>
          </w:tcPr>
          <w:p>
            <w:pPr>
              <w:spacing w:before="156" w:beforeLines="5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经评审，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同志已经具备硕士研究生指导教师任职资格。</w:t>
            </w:r>
          </w:p>
          <w:p>
            <w:pPr>
              <w:spacing w:before="156" w:beforeLines="50"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签名：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（公 章）</w:t>
            </w: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r>
        <w:rPr>
          <w:rFonts w:hint="eastAsia"/>
        </w:rPr>
        <w:t>备注：本表内容手填、计算机辅助输出均可，一式两份，本人签名和单位审核后报研究生处。</w:t>
      </w:r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962A5"/>
    <w:rsid w:val="09AD7CC0"/>
    <w:rsid w:val="134F72FB"/>
    <w:rsid w:val="173962A5"/>
    <w:rsid w:val="56B5342F"/>
    <w:rsid w:val="718F0D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2016-12-15T07:50:00Z</dcterms:created>
  <dc:creator>Administrator</dc:creator>
  <cp:lastModifiedBy>Administrator</cp:lastModifiedBy>
  <dcterms:modified xsi:type="dcterms:W3CDTF">2016-12-15T09:18:13Z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